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Pr="00552F81" w:rsidRDefault="00552F81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bookmarkStart w:id="0" w:name="_GoBack"/>
      <w:r w:rsidRPr="00552F8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TONINI (PD), SERVE RIFORMA GIUSTIZIA PER ATTIRARE NUOVI INVESTIMENTI</w:t>
      </w:r>
    </w:p>
    <w:bookmarkEnd w:id="0"/>
    <w:p w:rsidR="00552F81" w:rsidRPr="00552F81" w:rsidRDefault="00552F81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52F81" w:rsidRPr="00552F81" w:rsidRDefault="00552F81">
      <w:pPr>
        <w:rPr>
          <w:sz w:val="24"/>
          <w:szCs w:val="24"/>
        </w:rPr>
      </w:pPr>
      <w:r w:rsidRPr="00552F81">
        <w:rPr>
          <w:rFonts w:ascii="Arial" w:hAnsi="Arial" w:cs="Arial"/>
          <w:sz w:val="24"/>
          <w:szCs w:val="24"/>
          <w:shd w:val="clear" w:color="auto" w:fill="FFFFFF"/>
        </w:rPr>
        <w:t>(9Colonne) Roma, 26 set - "Una delle ragioni per cui non arrivano gli investimenti dall'estero dipende anche dalla nostra giustizia lenta e farraginosa che rappresenta anche l'altra faccia di un eccesso di corruzione tutto italiano". Così Giorgio</w:t>
      </w:r>
      <w:r w:rsidRPr="00552F8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2F81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552F81">
        <w:rPr>
          <w:rFonts w:ascii="Arial" w:hAnsi="Arial" w:cs="Arial"/>
          <w:sz w:val="24"/>
          <w:szCs w:val="24"/>
          <w:shd w:val="clear" w:color="auto" w:fill="FFFFFF"/>
        </w:rPr>
        <w:t>, senatore del Partito democratico, intervenendo ad Agorà (Rai3). "Se vogliamo combattere la corruzione ci vuole una giustizia che funzioni, rapida e celere. Anche se da diverse collocazioni -ha aggiunto</w:t>
      </w:r>
      <w:r w:rsidRPr="00552F8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2F81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552F8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552F81">
        <w:rPr>
          <w:rFonts w:ascii="Arial" w:hAnsi="Arial" w:cs="Arial"/>
          <w:sz w:val="24"/>
          <w:szCs w:val="24"/>
          <w:shd w:val="clear" w:color="auto" w:fill="FFFFFF"/>
        </w:rPr>
        <w:t>Renzi</w:t>
      </w:r>
      <w:proofErr w:type="spellEnd"/>
      <w:r w:rsidRPr="00552F81">
        <w:rPr>
          <w:rFonts w:ascii="Arial" w:hAnsi="Arial" w:cs="Arial"/>
          <w:sz w:val="24"/>
          <w:szCs w:val="24"/>
          <w:shd w:val="clear" w:color="auto" w:fill="FFFFFF"/>
        </w:rPr>
        <w:t xml:space="preserve"> e Napolitano hanno la stessa preoccupazione: cioè come dare al nostro paese un sistema giudiziario moderno.</w:t>
      </w:r>
      <w:r w:rsidRPr="00552F8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sectPr w:rsidR="00552F81" w:rsidRPr="00552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1"/>
    <w:rsid w:val="000A4C3C"/>
    <w:rsid w:val="001564C4"/>
    <w:rsid w:val="002B57E2"/>
    <w:rsid w:val="003958D5"/>
    <w:rsid w:val="00552F81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2F81"/>
  </w:style>
  <w:style w:type="character" w:customStyle="1" w:styleId="searchkey">
    <w:name w:val="searchkey"/>
    <w:basedOn w:val="Carpredefinitoparagrafo"/>
    <w:rsid w:val="0055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2F81"/>
  </w:style>
  <w:style w:type="character" w:customStyle="1" w:styleId="searchkey">
    <w:name w:val="searchkey"/>
    <w:basedOn w:val="Carpredefinitoparagrafo"/>
    <w:rsid w:val="0055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2014-09-26T23:27:00Z</dcterms:created>
  <dcterms:modified xsi:type="dcterms:W3CDTF">2014-09-26T23:28:00Z</dcterms:modified>
</cp:coreProperties>
</file>